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0A" w:rsidRPr="00535CAF" w:rsidRDefault="00535CAF" w:rsidP="00535CAF">
      <w:pPr>
        <w:rPr>
          <w:rFonts w:ascii="Times New Roman" w:hAnsi="Times New Roman" w:cs="Times New Roman"/>
        </w:rPr>
      </w:pPr>
      <w:r w:rsidRPr="00535CAF">
        <w:rPr>
          <w:rFonts w:ascii="Times New Roman" w:hAnsi="Times New Roman" w:cs="Times New Roman"/>
        </w:rPr>
        <w:t>Комплект портретов</w:t>
      </w:r>
    </w:p>
    <w:p w:rsidR="00535CAF" w:rsidRPr="00535CAF" w:rsidRDefault="00535CAF" w:rsidP="00535CAF">
      <w:pPr>
        <w:rPr>
          <w:rFonts w:ascii="Times New Roman" w:hAnsi="Times New Roman" w:cs="Times New Roman"/>
        </w:rPr>
      </w:pPr>
      <w:r w:rsidRPr="00535CAF">
        <w:rPr>
          <w:rFonts w:ascii="Times New Roman" w:hAnsi="Times New Roman" w:cs="Times New Roman"/>
        </w:rPr>
        <w:t>1.Х. К. Андерсен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 w:rsidRPr="00535CAF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Б. Гримм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3.П. П. Ершов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4.И. А. Крылов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5.Ш. Перро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6.А. Н. Толстой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7.Д. Н. Мамин </w:t>
      </w:r>
      <w:proofErr w:type="gramStart"/>
      <w:r>
        <w:rPr>
          <w:rFonts w:ascii="Times New Roman" w:hAnsi="Times New Roman" w:cs="Times New Roman"/>
        </w:rPr>
        <w:t>–С</w:t>
      </w:r>
      <w:proofErr w:type="gramEnd"/>
      <w:r>
        <w:rPr>
          <w:rFonts w:ascii="Times New Roman" w:hAnsi="Times New Roman" w:cs="Times New Roman"/>
        </w:rPr>
        <w:t>ибиряк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8.С. Я. Маршак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9.С. В. Михалков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10.Н. Н. Носов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11.К. Г. Паустовский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12.А. С. Пушкин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13.К. Д. Ушинский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14.К. И. Чуковский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Коллекции и наборы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1.Коллекция (хлопок),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2……….. шёлк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3…………лён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4……..бумаги и картона</w:t>
      </w:r>
    </w:p>
    <w:p w:rsidR="00535CAF" w:rsidRDefault="00535CAF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5…….</w:t>
      </w:r>
      <w:r w:rsidR="00C71660">
        <w:rPr>
          <w:rFonts w:ascii="Times New Roman" w:hAnsi="Times New Roman" w:cs="Times New Roman"/>
        </w:rPr>
        <w:t>шерсть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6…..тканей и ниток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7Набор муляжей из фруктов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8…..из грибов и овощей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9…….для рисования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10Гербарий лекарственных растений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11…..дикорастущих растений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12…деревьев и кустарников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13…..для начальной школы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14….культурных растений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15….Растительное сообщество. </w:t>
      </w:r>
      <w:proofErr w:type="spellStart"/>
      <w:r>
        <w:rPr>
          <w:rFonts w:ascii="Times New Roman" w:hAnsi="Times New Roman" w:cs="Times New Roman"/>
        </w:rPr>
        <w:t>Лес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 w:rsidR="00122320">
        <w:rPr>
          <w:rFonts w:ascii="Times New Roman" w:hAnsi="Times New Roman" w:cs="Times New Roman"/>
        </w:rPr>
        <w:t>+</w:t>
      </w:r>
      <w:proofErr w:type="spellEnd"/>
      <w:r w:rsidR="00122320">
        <w:rPr>
          <w:rFonts w:ascii="Times New Roman" w:hAnsi="Times New Roman" w:cs="Times New Roman"/>
        </w:rPr>
        <w:t xml:space="preserve"> </w:t>
      </w:r>
      <w:proofErr w:type="gramStart"/>
      <w:r w:rsidR="00122320">
        <w:rPr>
          <w:rFonts w:ascii="Times New Roman" w:hAnsi="Times New Roman" w:cs="Times New Roman"/>
        </w:rPr>
        <w:t>р</w:t>
      </w:r>
      <w:proofErr w:type="gramEnd"/>
      <w:r w:rsidR="00122320">
        <w:rPr>
          <w:rFonts w:ascii="Times New Roman" w:hAnsi="Times New Roman" w:cs="Times New Roman"/>
        </w:rPr>
        <w:t>аздаточный материал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16….основные группы растений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Коллекция «Почва и её состав»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18…семена и плоды – 2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19…минералов, руд и поделочных камней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20…плоды сельскохозяйственных растений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21…..шишек</w:t>
      </w:r>
    </w:p>
    <w:p w:rsidR="00C71660" w:rsidRDefault="00C7166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122320">
        <w:rPr>
          <w:rFonts w:ascii="Times New Roman" w:hAnsi="Times New Roman" w:cs="Times New Roman"/>
        </w:rPr>
        <w:t>. Компасы</w:t>
      </w:r>
      <w:proofErr w:type="gramStart"/>
      <w:r w:rsidR="00122320">
        <w:rPr>
          <w:rFonts w:ascii="Times New Roman" w:hAnsi="Times New Roman" w:cs="Times New Roman"/>
        </w:rPr>
        <w:t xml:space="preserve"> -…….</w:t>
      </w:r>
      <w:proofErr w:type="gramEnd"/>
      <w:r w:rsidR="00122320">
        <w:rPr>
          <w:rFonts w:ascii="Times New Roman" w:hAnsi="Times New Roman" w:cs="Times New Roman"/>
        </w:rPr>
        <w:t>штук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23.Глобус – 2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24.Логика «Малыш»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25.Комплект букв, цифр, знаков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26.набор геометрических тел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27.касса букв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28.счётная лесенка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29.умное домино (буквы)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30.умное домино (вычитание)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31.треугольник – 2шт</w:t>
      </w:r>
    </w:p>
    <w:p w:rsidR="00122320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 линейка -2шт</w:t>
      </w:r>
    </w:p>
    <w:p w:rsidR="00122320" w:rsidRPr="00535CAF" w:rsidRDefault="00122320" w:rsidP="00535C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33.набор карточек для</w:t>
      </w:r>
      <w:r w:rsidR="007A6D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</w:t>
      </w:r>
      <w:proofErr w:type="spellEnd"/>
      <w:r>
        <w:rPr>
          <w:rFonts w:ascii="Times New Roman" w:hAnsi="Times New Roman" w:cs="Times New Roman"/>
        </w:rPr>
        <w:t xml:space="preserve"> –я «Домашние животные»</w:t>
      </w:r>
    </w:p>
    <w:sectPr w:rsidR="00122320" w:rsidRPr="00535CAF" w:rsidSect="00535CAF">
      <w:pgSz w:w="11906" w:h="16838"/>
      <w:pgMar w:top="1134" w:right="850" w:bottom="1134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CAF"/>
    <w:rsid w:val="00122320"/>
    <w:rsid w:val="00535CAF"/>
    <w:rsid w:val="007A6DF7"/>
    <w:rsid w:val="00C71660"/>
    <w:rsid w:val="00F2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Алексеевна</dc:creator>
  <cp:keywords/>
  <dc:description/>
  <cp:lastModifiedBy>Алексеевна</cp:lastModifiedBy>
  <cp:revision>3</cp:revision>
  <cp:lastPrinted>2010-10-16T18:10:00Z</cp:lastPrinted>
  <dcterms:created xsi:type="dcterms:W3CDTF">2010-10-16T17:35:00Z</dcterms:created>
  <dcterms:modified xsi:type="dcterms:W3CDTF">2010-10-16T18:11:00Z</dcterms:modified>
</cp:coreProperties>
</file>